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BCA" w:rsidRDefault="001E3BCA" w:rsidP="001E3BCA">
      <w:pPr>
        <w:pStyle w:val="StandardWeb"/>
      </w:pPr>
      <w:r>
        <w:rPr>
          <w:rStyle w:val="Fett"/>
        </w:rPr>
        <w:t>HAFTUNGSAUSSCHLUSS-URHEBERRECHT-COPYRIGHT</w:t>
      </w:r>
    </w:p>
    <w:p w:rsidR="001E3BCA" w:rsidRDefault="001E3BCA" w:rsidP="001E3BCA">
      <w:pPr>
        <w:pStyle w:val="StandardWeb"/>
      </w:pPr>
      <w:r>
        <w:t>© 2026 </w:t>
      </w:r>
      <w:r>
        <w:rPr>
          <w:rStyle w:val="Fett"/>
        </w:rPr>
        <w:t>G u. B Management GmbH</w:t>
      </w:r>
      <w:r>
        <w:t> – Alle Rechte vorbehalten.</w:t>
      </w:r>
    </w:p>
    <w:p w:rsidR="001E3BCA" w:rsidRDefault="001E3BCA" w:rsidP="001E3BCA">
      <w:pPr>
        <w:pStyle w:val="StandardWeb"/>
      </w:pPr>
      <w:r>
        <w:t>Die Inhalte dieser Website sind urheberrechtlich geschützt. Ohne schriftliche Genehmigung seitens des Inhabers der Website darf der Inhalt dieser Seite in keiner Form reproduziert oder unter Verwendung elektronischer Systeme verarbeitet, vervielfältigt oder verbreitet werden.</w:t>
      </w:r>
    </w:p>
    <w:p w:rsidR="001E3BCA" w:rsidRDefault="001E3BCA" w:rsidP="001E3BCA">
      <w:pPr>
        <w:pStyle w:val="StandardWeb"/>
      </w:pPr>
      <w:r>
        <w:t>Links zu externen Websites: Die Website enthält Links zu externen Websites, für deren Inhalt, Datenschutz und Verlinkungen zu anderen Websites </w:t>
      </w:r>
      <w:r>
        <w:rPr>
          <w:rStyle w:val="Fett"/>
        </w:rPr>
        <w:t>G. u. B. Management GmbH</w:t>
      </w:r>
      <w:r>
        <w:t> keinerlei Verantwortung übernimmt. Für den Inhalt diese Seiten sind ausschließlich deren Betreiber verantwortlich.</w:t>
      </w:r>
    </w:p>
    <w:p w:rsidR="001E3BCA" w:rsidRDefault="001E3BCA" w:rsidP="001E3BCA">
      <w:pPr>
        <w:pStyle w:val="StandardWeb"/>
      </w:pPr>
      <w:r>
        <w:t>Die dort publizierten Informationen müssen zudem nicht die Meinung des Inhabers der Website widerspiegeln.</w:t>
      </w:r>
    </w:p>
    <w:p w:rsidR="001E3BCA" w:rsidRDefault="001E3BCA" w:rsidP="001E3BCA">
      <w:pPr>
        <w:pStyle w:val="StandardWeb"/>
      </w:pPr>
      <w:r>
        <w:t>Haftungsausschluss: Der Inhaber der Website ist bestrebt, die veröffentlichten Informationen immer aktuell und richtig zu halten, übernimmt jedoch keine Verantwortung oder Haftung für die Aktualität und Richtigkeit sowie Vollständigkeit der Inhalte. Insofern kann der Inhaber der Website für keinerlei Schäden, die sich aus der Nutzung des Inhalts ergeben können, haftbar gemacht werden.</w:t>
      </w:r>
    </w:p>
    <w:p w:rsidR="001E3BCA" w:rsidRDefault="001E3BCA" w:rsidP="001E3BCA">
      <w:pPr>
        <w:pStyle w:val="StandardWeb"/>
      </w:pPr>
      <w:r>
        <w:rPr>
          <w:rStyle w:val="Fett"/>
        </w:rPr>
        <w:t>INHALT DES ONLINE ANGEBOTES</w:t>
      </w:r>
    </w:p>
    <w:p w:rsidR="001E3BCA" w:rsidRDefault="001E3BCA" w:rsidP="001E3BCA">
      <w:pPr>
        <w:pStyle w:val="StandardWeb"/>
      </w:pPr>
      <w:r>
        <w:rPr>
          <w:rStyle w:val="Fett"/>
        </w:rPr>
        <w:t>G u. B Management GmbH</w:t>
      </w:r>
      <w:r>
        <w:t> ist stets bemüht, qualitativ hochwertige Informationen zur Verfügung zu stellen. Dennoch übernehmen wir keinerlei Gewähr für die Aktualität, Korrektheit, Vollständigkeit, Qualität oder Verfügbarkeit der bereitgestellten Informationen.</w:t>
      </w:r>
    </w:p>
    <w:p w:rsidR="001E3BCA" w:rsidRDefault="001E3BCA" w:rsidP="001E3BCA">
      <w:pPr>
        <w:pStyle w:val="StandardWeb"/>
      </w:pPr>
      <w:r>
        <w:t>Haftungsansprüche gegen den Betreiber der Website, die sich auf Schäden materieller oder ideeller Art beziehen, welche durch die Nutzung oder Nichtnutzung der dargebotenen Informationen bzw. durch die Nutzung fehlerhafter und unvollständiger Informationen verursacht wurden sind grundsätzlich ausgeschlossen, sofern seitens des Betreibers kein nachweislich vorsätzliches oder grob fahrlässiges Verschulden vorliegt. Alle Angebote sind freibleibend und unverbindlich.</w:t>
      </w:r>
    </w:p>
    <w:p w:rsidR="001E3BCA" w:rsidRDefault="001E3BCA" w:rsidP="001E3BCA">
      <w:pPr>
        <w:pStyle w:val="StandardWeb"/>
      </w:pPr>
      <w:r>
        <w:rPr>
          <w:rStyle w:val="Fett"/>
        </w:rPr>
        <w:t>G u. B Management GmbH</w:t>
      </w:r>
      <w:r>
        <w:t> behält sich ausdrücklich vor, Teile der Seiten oder das gesamte Angebot ohne gesonderte Ankündigung zu verändern, zu ergänzen, zu löschen oder die Veröffentlichung zeitweise oder endgültig einzustellen.</w:t>
      </w:r>
    </w:p>
    <w:p w:rsidR="001E3BCA" w:rsidRDefault="001E3BCA" w:rsidP="001E3BCA">
      <w:pPr>
        <w:pStyle w:val="StandardWeb"/>
      </w:pPr>
      <w:r>
        <w:rPr>
          <w:rStyle w:val="Fett"/>
        </w:rPr>
        <w:t>VERWEISE UND LINKS</w:t>
      </w:r>
    </w:p>
    <w:p w:rsidR="001E3BCA" w:rsidRDefault="001E3BCA" w:rsidP="001E3BCA">
      <w:pPr>
        <w:pStyle w:val="StandardWeb"/>
      </w:pPr>
      <w:r>
        <w:t>Sofern auf Verweisziele direkt oder indirekt durch Links verwiesen wird, die außerhalb des Verantwortungsbereichs des Betreibers liegen, haftet dieser nur dann, wenn er von den Inhalten Kenntnis hatte und es technisch möglich und zumutbar wäre, die Nutzung im Falle rechtswidriger Inhalte zu verhindern.</w:t>
      </w:r>
    </w:p>
    <w:p w:rsidR="001E3BCA" w:rsidRDefault="001E3BCA" w:rsidP="001E3BCA">
      <w:pPr>
        <w:pStyle w:val="StandardWeb"/>
      </w:pPr>
      <w:r>
        <w:rPr>
          <w:rStyle w:val="Fett"/>
        </w:rPr>
        <w:t>G u. B Management GmbH</w:t>
      </w:r>
      <w:r>
        <w:t> erklärt hiermit ausdrücklich, dass zum Zeitpunkt der Linksetzung keine illegalen Inhalte auf den zu verlinkenden Seiten erkennbar waren. Auf die aktuelle und zukünftige Gestaltung, die Inhalte oder die Urheberschaft der verlinkten/verknüpften Seiten hat der Autor keinerlei Einfluss.</w:t>
      </w:r>
    </w:p>
    <w:p w:rsidR="001E3BCA" w:rsidRDefault="001E3BCA" w:rsidP="001E3BCA">
      <w:pPr>
        <w:pStyle w:val="StandardWeb"/>
      </w:pPr>
      <w:r>
        <w:lastRenderedPageBreak/>
        <w:t>Für darüber hinausgehende Inhalte und insbesondere für Schäden, die aus der Nutzung oder Nichtnutzung solcherart dargebotener Informationen entstehen, haftet allein der Anbieter dieser Seiten, nicht derjenige, der über Links auf die jeweilige Veröffentlichung verweist. Diese Einschränkung gilt gleichermaßen auch für Fremdeinträge in Gästebüchern und Foren.</w:t>
      </w:r>
    </w:p>
    <w:p w:rsidR="001E3BCA" w:rsidRDefault="001E3BCA" w:rsidP="001E3BCA">
      <w:pPr>
        <w:pStyle w:val="StandardWeb"/>
      </w:pPr>
      <w:r>
        <w:rPr>
          <w:rStyle w:val="Fett"/>
        </w:rPr>
        <w:t>G u. B Management GmbH</w:t>
      </w:r>
      <w:r>
        <w:t> verwendet Links nur, um Besuchern die Möglichkeit zu geben, sich weitere Informationen zu beschaffen. Ein Link bedeutet jedoch nicht, dass wir die entsprechenden fremden Seiten empfehlen oder dass die Inhalte zu eigen gemacht werden.</w:t>
      </w:r>
    </w:p>
    <w:p w:rsidR="001E3BCA" w:rsidRDefault="001E3BCA" w:rsidP="001E3BCA">
      <w:pPr>
        <w:pStyle w:val="StandardWeb"/>
      </w:pPr>
      <w:r>
        <w:rPr>
          <w:rStyle w:val="Fett"/>
        </w:rPr>
        <w:t>RECHTSWIRKSAMKEIT DES HAFTUNGSAUSSCHLUSSES</w:t>
      </w:r>
    </w:p>
    <w:p w:rsidR="001E3BCA" w:rsidRDefault="001E3BCA" w:rsidP="001E3BCA">
      <w:pPr>
        <w:pStyle w:val="StandardWeb"/>
      </w:pPr>
      <w:r>
        <w:t>Dieser Haftungsausschluss ist Teil dieses Internetangebots, von dem auf dieses verwiesen wurde. Falls Teile oder Formulierungen des Textes nicht, nicht mehr oder nicht vollständig der geltenden Rechtslage entsprechen sollten, bleiben die übrigen Teile des Dokumentes in ihrem Inhalt und ihrer Gültigkeit davon unberührt.</w:t>
      </w:r>
    </w:p>
    <w:p w:rsidR="00E17B20" w:rsidRDefault="00E17B20">
      <w:bookmarkStart w:id="0" w:name="_GoBack"/>
      <w:bookmarkEnd w:id="0"/>
    </w:p>
    <w:sectPr w:rsidR="00E17B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BCA"/>
    <w:rsid w:val="001E3BCA"/>
    <w:rsid w:val="00E17B2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74AC0D-1458-40CC-A96D-264499A12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1E3BCA"/>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styleId="Fett">
    <w:name w:val="Strong"/>
    <w:basedOn w:val="Absatz-Standardschriftart"/>
    <w:uiPriority w:val="22"/>
    <w:qFormat/>
    <w:rsid w:val="001E3B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280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3232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Microsoft-Konto</dc:creator>
  <cp:keywords/>
  <dc:description/>
  <cp:lastModifiedBy>Microsoft-Konto</cp:lastModifiedBy>
  <cp:revision>1</cp:revision>
  <dcterms:created xsi:type="dcterms:W3CDTF">2026-05-21T16:56:00Z</dcterms:created>
  <dcterms:modified xsi:type="dcterms:W3CDTF">2026-05-21T16:57:00Z</dcterms:modified>
</cp:coreProperties>
</file>